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90E72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42975"/>
            <wp:effectExtent l="19050" t="0" r="0" b="0"/>
            <wp:docPr id="1" name="Imagen 1" descr="C:\Users\usuarioi\Downloads\Bandas Altas\Logo BA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 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E25B7B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C33064">
        <w:rPr>
          <w:rFonts w:ascii="Arial" w:hAnsi="Arial" w:cs="Arial"/>
          <w:sz w:val="28"/>
          <w:szCs w:val="28"/>
        </w:rPr>
        <w:t>a la tabla de Records Sudamericanos</w:t>
      </w:r>
      <w:r>
        <w:rPr>
          <w:rFonts w:ascii="Arial" w:hAnsi="Arial" w:cs="Arial"/>
          <w:sz w:val="28"/>
          <w:szCs w:val="28"/>
        </w:rPr>
        <w:t xml:space="preserve"> de Recepción DX VHF - UHF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 xml:space="preserve">DATOS del </w:t>
      </w:r>
      <w:r w:rsidR="003D7F3C">
        <w:rPr>
          <w:rFonts w:ascii="Arial Black" w:hAnsi="Arial Black" w:cs="Arial"/>
          <w:color w:val="FF0000"/>
          <w:sz w:val="24"/>
          <w:szCs w:val="24"/>
        </w:rPr>
        <w:t>DX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 xml:space="preserve">ESTACION </w:t>
            </w:r>
            <w:r w:rsidR="003D7F3C">
              <w:rPr>
                <w:rFonts w:ascii="Arial" w:hAnsi="Arial" w:cs="Arial"/>
                <w:color w:val="00B050"/>
              </w:rPr>
              <w:t>DIEXISTA</w:t>
            </w:r>
            <w:r w:rsidR="00C33064">
              <w:rPr>
                <w:rFonts w:ascii="Arial" w:hAnsi="Arial" w:cs="Arial"/>
                <w:color w:val="00B050"/>
              </w:rPr>
              <w:t>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</w:t>
            </w:r>
            <w:r w:rsidR="003D7F3C">
              <w:rPr>
                <w:rFonts w:ascii="Arial" w:hAnsi="Arial" w:cs="Arial"/>
                <w:color w:val="00B050"/>
              </w:rPr>
              <w:t xml:space="preserve"> RECEPTOR</w:t>
            </w:r>
            <w:r w:rsidRPr="00BB70C9">
              <w:rPr>
                <w:rFonts w:ascii="Arial" w:hAnsi="Arial" w:cs="Arial"/>
                <w:color w:val="00B050"/>
              </w:rPr>
              <w:t>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</w:t>
            </w:r>
            <w:r w:rsidR="003D7F3C">
              <w:rPr>
                <w:rFonts w:ascii="Arial" w:hAnsi="Arial" w:cs="Arial"/>
                <w:color w:val="00B050"/>
              </w:rPr>
              <w:t>/EMISORA</w:t>
            </w:r>
            <w:r w:rsidRPr="00BB70C9">
              <w:rPr>
                <w:rFonts w:ascii="Arial" w:hAnsi="Arial" w:cs="Arial"/>
                <w:color w:val="00B050"/>
              </w:rPr>
              <w:t xml:space="preserve"> DX: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</w:t>
            </w:r>
            <w:r w:rsidR="003D7F3C">
              <w:rPr>
                <w:rFonts w:ascii="Arial" w:hAnsi="Arial" w:cs="Arial"/>
                <w:color w:val="00B050"/>
              </w:rPr>
              <w:t xml:space="preserve"> EMISORA</w:t>
            </w:r>
            <w:r w:rsidRPr="00BB70C9">
              <w:rPr>
                <w:rFonts w:ascii="Arial" w:hAnsi="Arial" w:cs="Arial"/>
                <w:color w:val="00B050"/>
              </w:rPr>
              <w:t>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</w:t>
            </w:r>
            <w:r w:rsidR="003D7F3C">
              <w:rPr>
                <w:rFonts w:ascii="Arial" w:hAnsi="Arial" w:cs="Arial"/>
                <w:color w:val="00B050"/>
              </w:rPr>
              <w:t xml:space="preserve"> O CANAL</w:t>
            </w:r>
            <w:r w:rsidR="00C33064">
              <w:rPr>
                <w:rFonts w:ascii="Arial" w:hAnsi="Arial" w:cs="Arial"/>
                <w:color w:val="00B050"/>
              </w:rPr>
              <w:t>:</w:t>
            </w:r>
          </w:p>
        </w:tc>
        <w:tc>
          <w:tcPr>
            <w:tcW w:w="5811" w:type="dxa"/>
          </w:tcPr>
          <w:p w:rsidR="001303E4" w:rsidRPr="00E25B7B" w:rsidRDefault="001303E4" w:rsidP="00C611A0">
            <w:pPr>
              <w:rPr>
                <w:color w:val="00B050"/>
              </w:rPr>
            </w:pPr>
            <w:r w:rsidRPr="00E25B7B">
              <w:rPr>
                <w:rFonts w:ascii="Arial" w:hAnsi="Arial" w:cs="Arial"/>
                <w:color w:val="00B050"/>
              </w:rPr>
              <w:t>REPORTE (</w:t>
            </w:r>
            <w:r w:rsidR="00673097">
              <w:rPr>
                <w:rFonts w:ascii="Arial" w:hAnsi="Arial" w:cs="Arial"/>
                <w:color w:val="00B050"/>
              </w:rPr>
              <w:t>SINP</w:t>
            </w:r>
            <w:r w:rsidR="003D7F3C" w:rsidRPr="00E25B7B">
              <w:rPr>
                <w:rFonts w:ascii="Arial" w:hAnsi="Arial" w:cs="Arial"/>
                <w:color w:val="00B050"/>
              </w:rPr>
              <w:t>O</w:t>
            </w:r>
            <w:r w:rsidR="00E25B7B" w:rsidRPr="00E25B7B">
              <w:rPr>
                <w:rFonts w:ascii="Arial" w:hAnsi="Arial" w:cs="Arial"/>
                <w:color w:val="00B050"/>
              </w:rPr>
              <w:t xml:space="preserve"> -</w:t>
            </w:r>
            <w:r w:rsidR="00343029" w:rsidRPr="00E25B7B">
              <w:rPr>
                <w:rFonts w:ascii="Arial" w:hAnsi="Arial" w:cs="Arial"/>
                <w:color w:val="00B050"/>
              </w:rPr>
              <w:t xml:space="preserve"> VAFI</w:t>
            </w:r>
            <w:r w:rsidRPr="00E25B7B">
              <w:rPr>
                <w:rFonts w:ascii="Arial" w:hAnsi="Arial" w:cs="Arial"/>
                <w:color w:val="00B050"/>
              </w:rPr>
              <w:t>)</w:t>
            </w:r>
            <w:r w:rsidR="007D3C13" w:rsidRPr="00E25B7B">
              <w:rPr>
                <w:rFonts w:ascii="Arial" w:hAnsi="Arial" w:cs="Arial"/>
                <w:color w:val="00B050"/>
              </w:rPr>
              <w:t>:</w:t>
            </w:r>
          </w:p>
        </w:tc>
      </w:tr>
      <w:tr w:rsidR="001303E4" w:rsidTr="00723A0B">
        <w:tc>
          <w:tcPr>
            <w:tcW w:w="5811" w:type="dxa"/>
          </w:tcPr>
          <w:p w:rsidR="001303E4" w:rsidRPr="00E25B7B" w:rsidRDefault="001303E4" w:rsidP="00C611A0">
            <w:pPr>
              <w:rPr>
                <w:rFonts w:ascii="Arial Black" w:hAnsi="Arial Black" w:cs="Arial"/>
                <w:color w:val="00B050"/>
                <w:sz w:val="24"/>
                <w:szCs w:val="24"/>
              </w:rPr>
            </w:pPr>
            <w:r w:rsidRPr="00E25B7B">
              <w:rPr>
                <w:rFonts w:ascii="Arial" w:hAnsi="Arial" w:cs="Arial"/>
                <w:color w:val="00B050"/>
              </w:rPr>
              <w:t>MODO de TRANSMISION</w:t>
            </w:r>
            <w:r w:rsidR="007D3C13" w:rsidRPr="00E25B7B">
              <w:rPr>
                <w:rFonts w:ascii="Arial" w:hAnsi="Arial" w:cs="Arial"/>
                <w:color w:val="00B050"/>
              </w:rPr>
              <w:t>:</w:t>
            </w:r>
          </w:p>
        </w:tc>
        <w:tc>
          <w:tcPr>
            <w:tcW w:w="5811" w:type="dxa"/>
          </w:tcPr>
          <w:p w:rsidR="001303E4" w:rsidRPr="00723A0B" w:rsidRDefault="00B1749E" w:rsidP="00723A0B">
            <w:pPr>
              <w:rPr>
                <w:rFonts w:ascii="Arial" w:hAnsi="Arial" w:cs="Arial"/>
                <w:color w:val="00B050"/>
              </w:rPr>
            </w:pPr>
            <w:hyperlink r:id="rId5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</w:t>
      </w:r>
      <w:r w:rsidR="003D7F3C">
        <w:rPr>
          <w:rFonts w:ascii="Arial Black" w:hAnsi="Arial Black" w:cs="Arial"/>
          <w:color w:val="FF0000"/>
          <w:sz w:val="24"/>
          <w:szCs w:val="24"/>
        </w:rPr>
        <w:t xml:space="preserve"> RECEPTORA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</w:t>
            </w:r>
            <w:r w:rsidR="003D7F3C">
              <w:rPr>
                <w:rFonts w:ascii="Arial" w:hAnsi="Arial" w:cs="Arial"/>
                <w:color w:val="00B050"/>
              </w:rPr>
              <w:t xml:space="preserve"> RECEPTOR</w:t>
            </w:r>
            <w:r w:rsidR="00C33064">
              <w:rPr>
                <w:rFonts w:ascii="Arial" w:hAnsi="Arial" w:cs="Arial"/>
                <w:color w:val="00B050"/>
              </w:rPr>
              <w:t>:</w:t>
            </w:r>
          </w:p>
        </w:tc>
        <w:tc>
          <w:tcPr>
            <w:tcW w:w="5811" w:type="dxa"/>
          </w:tcPr>
          <w:p w:rsidR="00723A0B" w:rsidRPr="00723A0B" w:rsidRDefault="00C33064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</w:p>
        </w:tc>
        <w:tc>
          <w:tcPr>
            <w:tcW w:w="5811" w:type="dxa"/>
          </w:tcPr>
          <w:p w:rsidR="00723A0B" w:rsidRPr="00723A0B" w:rsidRDefault="00C33064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</w:p>
        </w:tc>
        <w:tc>
          <w:tcPr>
            <w:tcW w:w="5811" w:type="dxa"/>
          </w:tcPr>
          <w:p w:rsidR="00723A0B" w:rsidRPr="00723A0B" w:rsidRDefault="00C33064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33064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Evidencias presentadas (</w:t>
      </w:r>
      <w:r w:rsidR="003D7F3C">
        <w:rPr>
          <w:rFonts w:ascii="Arial Black" w:hAnsi="Arial Black" w:cs="Arial"/>
          <w:color w:val="FF0000"/>
          <w:sz w:val="24"/>
          <w:szCs w:val="24"/>
        </w:rPr>
        <w:t>descripción y nombre de los archivos adjuntos):</w:t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C33064" w:rsidRDefault="00C33064" w:rsidP="00DD6906">
      <w:pPr>
        <w:jc w:val="both"/>
        <w:rPr>
          <w:rFonts w:ascii="Arial" w:hAnsi="Arial" w:cs="Arial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C33064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6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 xml:space="preserve">Mapa de </w:t>
      </w:r>
      <w:proofErr w:type="spellStart"/>
      <w:r w:rsidR="00C01766">
        <w:rPr>
          <w:rFonts w:ascii="Arial Black" w:hAnsi="Arial Black" w:cs="Arial"/>
          <w:color w:val="FF0000"/>
        </w:rPr>
        <w:t>Hepburn</w:t>
      </w:r>
      <w:proofErr w:type="spellEnd"/>
      <w:r w:rsidR="00C01766">
        <w:rPr>
          <w:rFonts w:ascii="Arial Black" w:hAnsi="Arial Black" w:cs="Arial"/>
          <w:color w:val="FF0000"/>
        </w:rPr>
        <w:t>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35326"/>
    <w:rsid w:val="001303E4"/>
    <w:rsid w:val="00181E56"/>
    <w:rsid w:val="001C6ED3"/>
    <w:rsid w:val="00200059"/>
    <w:rsid w:val="00343029"/>
    <w:rsid w:val="003715F5"/>
    <w:rsid w:val="0038219E"/>
    <w:rsid w:val="003D7F3C"/>
    <w:rsid w:val="00406BD8"/>
    <w:rsid w:val="00441701"/>
    <w:rsid w:val="00455A02"/>
    <w:rsid w:val="00496078"/>
    <w:rsid w:val="004D36BC"/>
    <w:rsid w:val="00554D75"/>
    <w:rsid w:val="0066047E"/>
    <w:rsid w:val="00673097"/>
    <w:rsid w:val="00692368"/>
    <w:rsid w:val="00723A0B"/>
    <w:rsid w:val="007425EB"/>
    <w:rsid w:val="007B5B18"/>
    <w:rsid w:val="007D3C13"/>
    <w:rsid w:val="00834F97"/>
    <w:rsid w:val="009035C2"/>
    <w:rsid w:val="009E5502"/>
    <w:rsid w:val="00A559F1"/>
    <w:rsid w:val="00A82116"/>
    <w:rsid w:val="00AC1818"/>
    <w:rsid w:val="00AE1E5A"/>
    <w:rsid w:val="00B1749E"/>
    <w:rsid w:val="00C01766"/>
    <w:rsid w:val="00C33064"/>
    <w:rsid w:val="00C41E8C"/>
    <w:rsid w:val="00C611A0"/>
    <w:rsid w:val="00C90E72"/>
    <w:rsid w:val="00D65E0C"/>
    <w:rsid w:val="00D66608"/>
    <w:rsid w:val="00DB64B1"/>
    <w:rsid w:val="00DD2A57"/>
    <w:rsid w:val="00DD6906"/>
    <w:rsid w:val="00E25B7B"/>
    <w:rsid w:val="00F34128"/>
    <w:rsid w:val="00F74707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Central%20VHF-UHF.html" TargetMode="External"/><Relationship Id="rId5" Type="http://schemas.openxmlformats.org/officeDocument/2006/relationships/hyperlink" Target="http://www.bandasaltas.com.ar/files/Propagacion%20VHF-UH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7</cp:revision>
  <dcterms:created xsi:type="dcterms:W3CDTF">2025-08-04T21:14:00Z</dcterms:created>
  <dcterms:modified xsi:type="dcterms:W3CDTF">2025-08-08T16:59:00Z</dcterms:modified>
</cp:coreProperties>
</file>